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9/11/2022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Jenniffer Hierro, Maria Perez, Michael Cassidy, Jobin Kurian, Marcus Bedeau, Manuel Briseno. Damaso Alberto, Ethan Schnellinger, Manuel Muniz, Matthew Duyvelaar, Jonathan Diaz-Arenciba, Jose Espinoza, osmany Pujol, Ernesto Vilche,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Sub teams start collecting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planning the different parts of the research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Each member bring in a research paper that is related to the topic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a outline of the research paper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Get the outline approved by the PO.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e1+hbnhHrrTIV4enj2osK1MJ9Q==">AMUW2mVE89sKVmZu/YrfdX0CDKnjeojKptzZcBYND20cX2OkV+8pvg4L7IbXsjZ3IvpBwPiyETLkNSKWLOXUg4OZaVjsKmD/WAggHEhN15Z4ycn+lSsMKmU=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